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794D">
      <w:pPr>
        <w:widowControl/>
        <w:spacing w:line="560" w:lineRule="exact"/>
        <w:ind w:firstLine="1044" w:firstLineChars="200"/>
        <w:jc w:val="center"/>
        <w:rPr>
          <w:rFonts w:ascii="黑体" w:hAnsi="宋体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黑体" w:hAnsi="宋体" w:eastAsia="黑体"/>
          <w:b/>
          <w:bCs/>
          <w:color w:val="FF0000"/>
          <w:sz w:val="52"/>
          <w:szCs w:val="52"/>
          <w:u w:val="single"/>
        </w:rPr>
        <w:t>XXXXXXXX</w:t>
      </w:r>
      <w:r>
        <w:rPr>
          <w:rFonts w:ascii="黑体" w:hAnsi="宋体" w:eastAsia="黑体"/>
          <w:b/>
          <w:bCs/>
          <w:color w:val="000000"/>
          <w:sz w:val="52"/>
          <w:szCs w:val="52"/>
          <w:u w:val="single"/>
        </w:rPr>
        <w:t>（项目名称）</w:t>
      </w:r>
    </w:p>
    <w:p w14:paraId="1A704256">
      <w:pPr>
        <w:widowControl/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5FADA788">
      <w:pPr>
        <w:widowControl/>
        <w:spacing w:line="560" w:lineRule="exact"/>
        <w:ind w:firstLine="880" w:firstLineChars="200"/>
        <w:jc w:val="center"/>
        <w:rPr>
          <w:rFonts w:ascii="宋体" w:hAnsi="宋体"/>
          <w:sz w:val="44"/>
          <w:szCs w:val="44"/>
        </w:rPr>
      </w:pPr>
    </w:p>
    <w:p w14:paraId="2400FD23">
      <w:pPr>
        <w:widowControl/>
        <w:snapToGrid w:val="0"/>
        <w:jc w:val="center"/>
        <w:rPr>
          <w:rFonts w:ascii="仿宋_GB2312" w:hAnsi="宋体" w:eastAsia="仿宋_GB2312"/>
          <w:color w:val="000000"/>
          <w:sz w:val="44"/>
          <w:szCs w:val="44"/>
        </w:rPr>
      </w:pPr>
    </w:p>
    <w:p w14:paraId="54FBF916">
      <w:pPr>
        <w:widowControl/>
        <w:snapToGrid w:val="0"/>
        <w:jc w:val="center"/>
        <w:rPr>
          <w:rFonts w:ascii="仿宋_GB2312" w:hAnsi="宋体" w:eastAsia="仿宋_GB2312"/>
          <w:color w:val="000000"/>
          <w:sz w:val="48"/>
          <w:szCs w:val="48"/>
        </w:rPr>
      </w:pPr>
      <w:bookmarkStart w:id="1" w:name="_GoBack"/>
      <w:bookmarkEnd w:id="1"/>
      <w:r>
        <w:rPr>
          <w:rFonts w:hint="eastAsia" w:ascii="仿宋_GB2312" w:hAnsi="宋体" w:eastAsia="仿宋_GB2312"/>
          <w:color w:val="000000"/>
          <w:sz w:val="48"/>
          <w:szCs w:val="48"/>
        </w:rPr>
        <w:t>报    价</w:t>
      </w:r>
      <w:r>
        <w:rPr>
          <w:rFonts w:ascii="仿宋_GB2312" w:hAnsi="宋体" w:eastAsia="仿宋_GB2312"/>
          <w:color w:val="000000"/>
          <w:sz w:val="48"/>
          <w:szCs w:val="48"/>
        </w:rPr>
        <w:t xml:space="preserve">  文  件</w:t>
      </w:r>
    </w:p>
    <w:p w14:paraId="618FA4DF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EB4DDB8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BAACC76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272A4EE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32E250A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C4FBDA8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7A2BCBBE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7D341F92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53AC2570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报价单位名称</w:t>
      </w:r>
      <w:r>
        <w:rPr>
          <w:rFonts w:ascii="仿宋_GB2312" w:hAnsi="宋体" w:eastAsia="仿宋_GB2312"/>
          <w:color w:val="000000"/>
          <w:sz w:val="24"/>
        </w:rPr>
        <w:t xml:space="preserve">：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  <w:r>
        <w:rPr>
          <w:rFonts w:ascii="仿宋_GB2312" w:hAnsi="宋体" w:eastAsia="仿宋_GB2312"/>
          <w:color w:val="000000"/>
          <w:sz w:val="24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</w:t>
      </w:r>
      <w:r>
        <w:rPr>
          <w:rFonts w:ascii="仿宋_GB2312" w:hAnsi="宋体" w:eastAsia="仿宋_GB2312"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</w:p>
    <w:p w14:paraId="0E252E34">
      <w:pPr>
        <w:widowControl/>
        <w:spacing w:line="560" w:lineRule="exact"/>
        <w:ind w:firstLine="480" w:firstLineChars="200"/>
        <w:rPr>
          <w:rFonts w:ascii="仿宋_GB2312" w:hAnsi="宋体" w:eastAsia="仿宋_GB2312"/>
          <w:color w:val="000000"/>
          <w:sz w:val="24"/>
        </w:rPr>
      </w:pPr>
    </w:p>
    <w:p w14:paraId="436A45AD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法定代表人或其委托代理人：     </w:t>
      </w:r>
    </w:p>
    <w:p w14:paraId="5EFFCDF2">
      <w:pPr>
        <w:widowControl/>
        <w:spacing w:line="560" w:lineRule="exact"/>
        <w:rPr>
          <w:rFonts w:ascii="仿宋_GB2312" w:hAnsi="宋体" w:eastAsia="仿宋_GB2312"/>
          <w:color w:val="000000"/>
          <w:sz w:val="24"/>
        </w:rPr>
      </w:pPr>
    </w:p>
    <w:p w14:paraId="168C9D6D">
      <w:pPr>
        <w:widowControl/>
        <w:spacing w:line="560" w:lineRule="exact"/>
        <w:ind w:firstLine="720" w:firstLineChars="3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联系电话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 xml:space="preserve"> ： </w:t>
      </w:r>
    </w:p>
    <w:p w14:paraId="2B801047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     </w:t>
      </w:r>
    </w:p>
    <w:p w14:paraId="6AFD37AD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</w:t>
      </w:r>
    </w:p>
    <w:p w14:paraId="0F4DD76B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384DE92E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1FF7643A">
      <w:pPr>
        <w:widowControl/>
        <w:spacing w:line="560" w:lineRule="exact"/>
        <w:ind w:firstLine="2400" w:firstLineChars="1000"/>
        <w:rPr>
          <w:rFonts w:ascii="仿宋_GB2312" w:hAnsi="宋体" w:eastAsia="仿宋_GB2312"/>
          <w:color w:val="000000"/>
          <w:sz w:val="24"/>
        </w:rPr>
      </w:pPr>
    </w:p>
    <w:p w14:paraId="70CCC8BA">
      <w:pPr>
        <w:widowControl/>
        <w:spacing w:line="560" w:lineRule="exact"/>
        <w:ind w:firstLine="3000" w:firstLineChars="125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4"/>
        </w:rPr>
        <w:t xml:space="preserve"> 年        月        日</w:t>
      </w:r>
    </w:p>
    <w:p w14:paraId="4B43B20B">
      <w:pPr>
        <w:spacing w:before="624" w:beforeLines="200" w:after="624" w:afterLines="200" w:line="360" w:lineRule="auto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286" w:bottom="1418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7B3D8898">
      <w:pPr>
        <w:spacing w:before="624" w:beforeLines="200" w:after="624" w:afterLines="200" w:line="360" w:lineRule="auto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1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报价函</w:t>
      </w:r>
    </w:p>
    <w:p w14:paraId="02AE2755"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  <w:lang w:eastAsia="zh-CN"/>
        </w:rPr>
        <w:t>合肥综合性国家科学中心能源研究院（安徽省能源实验室）</w:t>
      </w:r>
      <w:r>
        <w:rPr>
          <w:rFonts w:hint="eastAsia" w:ascii="仿宋_GB2312" w:hAnsi="宋体" w:eastAsia="仿宋_GB2312"/>
          <w:color w:val="000000"/>
          <w:sz w:val="24"/>
        </w:rPr>
        <w:t>：</w:t>
      </w:r>
    </w:p>
    <w:p w14:paraId="6E27A1F2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我方收到贵单位提供的“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</w:t>
      </w:r>
      <w:r>
        <w:rPr>
          <w:rFonts w:hint="eastAsia" w:ascii="仿宋_GB2312" w:hAnsi="宋体" w:eastAsia="仿宋_GB2312"/>
          <w:color w:val="000000"/>
          <w:sz w:val="24"/>
        </w:rPr>
        <w:t>”的询价文件，完全理解询价文件的所有条款。决定参加该项目的报价，据此我方承诺如下：</w:t>
      </w:r>
    </w:p>
    <w:p w14:paraId="017CB85B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我方报价文件在报价截止日后60天</w:t>
      </w:r>
      <w:r>
        <w:rPr>
          <w:rFonts w:hint="eastAsia" w:ascii="仿宋_GB2312" w:eastAsia="仿宋_GB2312"/>
          <w:color w:val="000000"/>
          <w:sz w:val="24"/>
        </w:rPr>
        <w:t xml:space="preserve"> （日历天）</w:t>
      </w:r>
      <w:r>
        <w:rPr>
          <w:rFonts w:hint="eastAsia" w:ascii="仿宋_GB2312" w:hAnsi="宋体" w:eastAsia="仿宋_GB2312"/>
          <w:color w:val="000000"/>
          <w:sz w:val="24"/>
        </w:rPr>
        <w:t>内有效，如我方被确认为成交供应商，该报价有效期将延至本合同有效期满日为止。</w:t>
      </w:r>
    </w:p>
    <w:p w14:paraId="28B933C8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我方如果被确认为成交供应商，保证履行报价文件中承诺的全部责任和义务。</w:t>
      </w:r>
    </w:p>
    <w:p w14:paraId="64044663">
      <w:pPr>
        <w:numPr>
          <w:ilvl w:val="0"/>
          <w:numId w:val="1"/>
        </w:numPr>
        <w:spacing w:line="360" w:lineRule="auto"/>
        <w:ind w:left="0" w:firstLine="426"/>
        <w:rPr>
          <w:rFonts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>我方在参与</w:t>
      </w:r>
      <w:r>
        <w:rPr>
          <w:rFonts w:hint="eastAsia" w:ascii="仿宋_GB2312" w:hAnsi="宋体" w:eastAsia="仿宋_GB2312"/>
          <w:color w:val="000000"/>
          <w:sz w:val="24"/>
        </w:rPr>
        <w:t>报价</w:t>
      </w:r>
      <w:r>
        <w:rPr>
          <w:rFonts w:ascii="仿宋_GB2312" w:hAnsi="宋体" w:eastAsia="仿宋_GB2312"/>
          <w:color w:val="000000"/>
          <w:sz w:val="24"/>
        </w:rPr>
        <w:t>前已仔细研究了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文件的所有内容，包括澄清修改文件（如有）和所有相关资料，我方完全明白并认为此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文件没有倾向性，也没有存在排斥潜在</w:t>
      </w:r>
      <w:r>
        <w:rPr>
          <w:rFonts w:hint="eastAsia" w:ascii="仿宋_GB2312" w:hAnsi="宋体" w:eastAsia="仿宋_GB2312"/>
          <w:color w:val="000000"/>
          <w:sz w:val="24"/>
        </w:rPr>
        <w:t>供应商</w:t>
      </w:r>
      <w:r>
        <w:rPr>
          <w:rFonts w:ascii="仿宋_GB2312" w:hAnsi="宋体" w:eastAsia="仿宋_GB2312"/>
          <w:color w:val="000000"/>
          <w:sz w:val="24"/>
        </w:rPr>
        <w:t>的内容，我方同意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文件的相关条款，放弃对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文件提出误解和质疑的一切权</w:t>
      </w:r>
      <w:r>
        <w:rPr>
          <w:rFonts w:hint="eastAsia" w:ascii="仿宋_GB2312" w:hAnsi="宋体" w:eastAsia="仿宋_GB2312"/>
          <w:color w:val="000000"/>
          <w:sz w:val="24"/>
        </w:rPr>
        <w:t>利</w:t>
      </w:r>
      <w:r>
        <w:rPr>
          <w:rFonts w:ascii="仿宋_GB2312" w:hAnsi="宋体" w:eastAsia="仿宋_GB2312"/>
          <w:color w:val="000000"/>
          <w:sz w:val="24"/>
        </w:rPr>
        <w:t>。</w:t>
      </w:r>
    </w:p>
    <w:p w14:paraId="130D3B4B">
      <w:pPr>
        <w:spacing w:before="312" w:beforeLines="100" w:line="480" w:lineRule="auto"/>
        <w:ind w:left="425" w:firstLine="2640" w:firstLineChars="1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 价  单  位（单位公章）：</w:t>
      </w:r>
    </w:p>
    <w:p w14:paraId="7DA856A7">
      <w:pPr>
        <w:tabs>
          <w:tab w:val="left" w:pos="-3780"/>
        </w:tabs>
        <w:spacing w:line="480" w:lineRule="auto"/>
        <w:ind w:left="-2" w:leftChars="-1" w:firstLine="2"/>
        <w:jc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法定代表人或</w:t>
      </w:r>
      <w:r>
        <w:rPr>
          <w:rFonts w:hint="eastAsia" w:ascii="仿宋_GB2312" w:hAnsi="宋体" w:eastAsia="仿宋_GB2312"/>
          <w:bCs/>
          <w:color w:val="000000"/>
          <w:sz w:val="24"/>
        </w:rPr>
        <w:t>委托代理人</w:t>
      </w:r>
      <w:r>
        <w:rPr>
          <w:rFonts w:hint="eastAsia" w:ascii="仿宋_GB2312" w:hAnsi="宋体" w:eastAsia="仿宋_GB2312"/>
          <w:color w:val="000000"/>
          <w:sz w:val="24"/>
        </w:rPr>
        <w:t>（签字或盖章）：</w:t>
      </w:r>
    </w:p>
    <w:p w14:paraId="3E113D87">
      <w:pPr>
        <w:tabs>
          <w:tab w:val="left" w:pos="-3780"/>
        </w:tabs>
        <w:spacing w:after="780" w:afterLines="250" w:line="480" w:lineRule="auto"/>
        <w:ind w:firstLine="3000" w:firstLineChars="125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  期： </w:t>
      </w:r>
    </w:p>
    <w:p w14:paraId="36723D6F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注：1、</w:t>
      </w:r>
      <w:r>
        <w:rPr>
          <w:rFonts w:hint="eastAsia" w:ascii="仿宋_GB2312" w:hAnsi="宋体" w:eastAsia="仿宋_GB2312"/>
          <w:b w:val="0"/>
          <w:color w:val="000000"/>
        </w:rPr>
        <w:t>本报价函由委托代理人签署的，需附法定代表人签署的授权书（见格式2）</w:t>
      </w:r>
      <w:r>
        <w:rPr>
          <w:rFonts w:hint="eastAsia" w:ascii="仿宋_GB2312" w:eastAsia="仿宋_GB2312"/>
          <w:b w:val="0"/>
          <w:color w:val="000000"/>
          <w:kern w:val="2"/>
        </w:rPr>
        <w:t>。</w:t>
      </w:r>
    </w:p>
    <w:p w14:paraId="57AB998C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　　</w:t>
      </w:r>
      <w:r>
        <w:rPr>
          <w:rFonts w:hint="eastAsia" w:ascii="仿宋_GB2312" w:eastAsia="仿宋_GB2312" w:cs="Arial"/>
          <w:b w:val="0"/>
          <w:bCs w:val="0"/>
          <w:color w:val="000000"/>
        </w:rPr>
        <w:t>2、本报价函内容不得擅自删改。</w:t>
      </w:r>
    </w:p>
    <w:p w14:paraId="0AAA24FE">
      <w:pPr>
        <w:pStyle w:val="8"/>
        <w:tabs>
          <w:tab w:val="clear" w:pos="425"/>
        </w:tabs>
        <w:adjustRightInd/>
        <w:spacing w:before="624" w:beforeLines="200" w:after="624" w:afterLines="200" w:line="360" w:lineRule="auto"/>
        <w:jc w:val="center"/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</w:rPr>
        <w:sectPr>
          <w:footerReference r:id="rId6" w:type="first"/>
          <w:footerReference r:id="rId5" w:type="default"/>
          <w:pgSz w:w="11906" w:h="16838"/>
          <w:pgMar w:top="1418" w:right="1286" w:bottom="1418" w:left="1418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 w14:paraId="6D2E81F9">
      <w:pPr>
        <w:pStyle w:val="8"/>
        <w:tabs>
          <w:tab w:val="clear" w:pos="425"/>
        </w:tabs>
        <w:adjustRightInd/>
        <w:spacing w:before="624" w:beforeLines="200" w:after="624" w:afterLines="200" w:line="360" w:lineRule="auto"/>
        <w:jc w:val="center"/>
        <w:rPr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</w:rPr>
        <w:t>2</w:t>
      </w:r>
      <w:r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</w:rPr>
        <w:t>授权委托证明书</w:t>
      </w:r>
    </w:p>
    <w:p w14:paraId="2C3D1FCD">
      <w:pPr>
        <w:pStyle w:val="11"/>
        <w:spacing w:line="360" w:lineRule="auto"/>
        <w:ind w:firstLine="424" w:firstLineChars="177"/>
        <w:rPr>
          <w:rFonts w:ascii="仿宋_GB2312" w:hAnsi="宋体" w:eastAsia="仿宋_GB2312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兹授权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（委托代理人姓名）为我方委托代理人，其权限是：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办理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合肥综合性国家科学中心能源研究院（安徽省能源实验室）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组织的</w:t>
      </w:r>
      <w:r>
        <w:rPr>
          <w:rFonts w:hint="eastAsia" w:ascii="仿宋_GB2312" w:hAnsi="宋体" w:eastAsia="仿宋_GB2312"/>
          <w:color w:val="000000"/>
          <w:sz w:val="24"/>
        </w:rPr>
        <w:t>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XXXXXXXXXXXXX</w:t>
      </w:r>
      <w:r>
        <w:rPr>
          <w:rFonts w:hint="eastAsia" w:ascii="仿宋_GB2312" w:hAnsi="宋体" w:eastAsia="仿宋_GB2312"/>
          <w:color w:val="000000"/>
          <w:sz w:val="24"/>
        </w:rPr>
        <w:t>”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的报价事宜。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本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授权书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有效期与本公司报价文件中标注的报价有效期相同，自法定代表人签字之日起生效。</w:t>
      </w:r>
    </w:p>
    <w:p w14:paraId="3FF9B624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附：代理人性别：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年龄：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职务：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</w:t>
      </w:r>
    </w:p>
    <w:p w14:paraId="69CD6588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身份证号码：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</w:t>
      </w:r>
    </w:p>
    <w:p w14:paraId="07BD062D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（营业执照等）注册号码：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</w:p>
    <w:p w14:paraId="79A291CF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企业类型：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</w:t>
      </w:r>
    </w:p>
    <w:p w14:paraId="6CC0AB81">
      <w:pPr>
        <w:pStyle w:val="11"/>
        <w:spacing w:line="360" w:lineRule="auto"/>
        <w:ind w:left="424" w:leftChars="201" w:hanging="2"/>
        <w:rPr>
          <w:rFonts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经营范围：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14:paraId="36807710">
      <w:pPr>
        <w:pStyle w:val="11"/>
        <w:spacing w:line="360" w:lineRule="auto"/>
        <w:ind w:left="424" w:leftChars="201" w:hanging="2"/>
        <w:rPr>
          <w:rFonts w:ascii="仿宋_GB2312" w:hAnsi="宋体" w:eastAsia="仿宋_GB2312" w:cs="Courier New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　　　　　</w:t>
      </w:r>
      <w:r>
        <w:rPr>
          <w:rFonts w:hint="eastAsia" w:ascii="仿宋_GB2312" w:hAnsi="宋体" w:eastAsia="仿宋_GB2312" w:cs="Courier New"/>
          <w:color w:val="000000"/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79647CBF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  <w:u w:val="single"/>
        </w:rPr>
      </w:pPr>
    </w:p>
    <w:p w14:paraId="1F12A6B9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报 价 单 位：（单位公章）</w:t>
      </w:r>
    </w:p>
    <w:p w14:paraId="2992BA16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  <w:u w:val="single"/>
        </w:rPr>
      </w:pPr>
    </w:p>
    <w:p w14:paraId="7CF99E47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法定代表人（负责人）：（签名或盖章）</w:t>
      </w:r>
    </w:p>
    <w:p w14:paraId="0F3A0427">
      <w:pPr>
        <w:pStyle w:val="2"/>
        <w:spacing w:line="360" w:lineRule="auto"/>
        <w:ind w:left="3683" w:leftChars="1754" w:right="480" w:firstLine="960" w:firstLineChars="4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3FBE1779">
      <w:pPr>
        <w:pStyle w:val="2"/>
        <w:spacing w:line="360" w:lineRule="auto"/>
        <w:jc w:val="right"/>
        <w:rPr>
          <w:rFonts w:ascii="仿宋_GB2312" w:hAnsi="宋体" w:eastAsia="仿宋_GB2312"/>
          <w:color w:val="000000"/>
          <w:sz w:val="24"/>
          <w:szCs w:val="24"/>
        </w:rPr>
      </w:pPr>
    </w:p>
    <w:p w14:paraId="7A97457C">
      <w:pPr>
        <w:pStyle w:val="2"/>
        <w:spacing w:line="360" w:lineRule="auto"/>
        <w:ind w:left="3683" w:leftChars="1754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 xml:space="preserve">委托代理人：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（签名或盖章）</w:t>
      </w:r>
    </w:p>
    <w:p w14:paraId="18519FA9">
      <w:pPr>
        <w:pStyle w:val="2"/>
        <w:spacing w:line="360" w:lineRule="auto"/>
        <w:ind w:left="3683" w:leftChars="1754" w:right="480" w:firstLine="960" w:firstLineChars="4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0E66C261">
      <w:pPr>
        <w:spacing w:line="360" w:lineRule="auto"/>
        <w:rPr>
          <w:rFonts w:ascii="仿宋_GB2312" w:hAnsi="宋体" w:eastAsia="仿宋_GB2312"/>
          <w:color w:val="000000"/>
          <w:sz w:val="24"/>
        </w:rPr>
      </w:pPr>
    </w:p>
    <w:p w14:paraId="25CB63BE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24"/>
        </w:rPr>
        <w:sectPr>
          <w:footerReference r:id="rId8" w:type="first"/>
          <w:footerReference r:id="rId7" w:type="default"/>
          <w:pgSz w:w="11906" w:h="16838"/>
          <w:pgMar w:top="1418" w:right="1286" w:bottom="1418" w:left="1418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 w14:paraId="173BCE9E">
      <w:pPr>
        <w:spacing w:line="360" w:lineRule="auto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报价一览表</w:t>
      </w:r>
    </w:p>
    <w:p w14:paraId="6C7252E5">
      <w:pPr>
        <w:spacing w:line="360" w:lineRule="auto"/>
        <w:rPr>
          <w:rFonts w:ascii="仿宋_GB2312" w:hAnsi="Arial" w:eastAsia="仿宋_GB2312" w:cs="Arial"/>
          <w:b/>
          <w:color w:val="000000"/>
          <w:sz w:val="24"/>
          <w:lang w:val="zh-CN"/>
        </w:rPr>
      </w:pPr>
      <w:r>
        <w:rPr>
          <w:rFonts w:hint="eastAsia" w:ascii="仿宋_GB2312" w:hAnsi="宋体" w:eastAsia="仿宋_GB2312"/>
          <w:color w:val="000000"/>
          <w:sz w:val="24"/>
        </w:rPr>
        <w:t>项目名称：</w:t>
      </w:r>
      <w:r>
        <w:rPr>
          <w:rFonts w:hint="eastAsia" w:ascii="仿宋_GB2312" w:hAnsi="宋体" w:eastAsia="仿宋_GB2312"/>
          <w:color w:val="FF0000"/>
          <w:sz w:val="24"/>
        </w:rPr>
        <w:t>X</w:t>
      </w:r>
      <w:r>
        <w:rPr>
          <w:rFonts w:ascii="仿宋_GB2312" w:hAnsi="宋体" w:eastAsia="仿宋_GB2312"/>
          <w:color w:val="FF0000"/>
          <w:sz w:val="24"/>
        </w:rPr>
        <w:t>XXXXXXXX</w:t>
      </w:r>
    </w:p>
    <w:p w14:paraId="3A03B5DC">
      <w:pPr>
        <w:spacing w:line="360" w:lineRule="auto"/>
        <w:ind w:firstLine="7560" w:firstLineChars="3150"/>
        <w:rPr>
          <w:rFonts w:ascii="仿宋_GB2312" w:hAnsi="宋体" w:eastAsia="仿宋_GB2312" w:cs="Arial"/>
          <w:color w:val="000000"/>
          <w:sz w:val="24"/>
        </w:rPr>
      </w:pPr>
      <w:r>
        <w:rPr>
          <w:rFonts w:hint="eastAsia" w:ascii="仿宋_GB2312" w:hAnsi="宋体" w:eastAsia="仿宋_GB2312" w:cs="Arial"/>
          <w:color w:val="000000"/>
          <w:sz w:val="24"/>
        </w:rPr>
        <w:t xml:space="preserve">单位： </w:t>
      </w:r>
    </w:p>
    <w:tbl>
      <w:tblPr>
        <w:tblStyle w:val="5"/>
        <w:tblW w:w="104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628"/>
        <w:gridCol w:w="2143"/>
        <w:gridCol w:w="1260"/>
        <w:gridCol w:w="1260"/>
        <w:gridCol w:w="1024"/>
        <w:gridCol w:w="10"/>
        <w:gridCol w:w="1056"/>
        <w:gridCol w:w="10"/>
      </w:tblGrid>
      <w:tr w14:paraId="4519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9" w:hRule="atLeast"/>
        </w:trPr>
        <w:tc>
          <w:tcPr>
            <w:tcW w:w="1052" w:type="dxa"/>
            <w:vAlign w:val="center"/>
          </w:tcPr>
          <w:p w14:paraId="3B6479E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628" w:type="dxa"/>
            <w:vAlign w:val="center"/>
          </w:tcPr>
          <w:p w14:paraId="18A4BF7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143" w:type="dxa"/>
            <w:vAlign w:val="center"/>
          </w:tcPr>
          <w:p w14:paraId="03516B48">
            <w:pPr>
              <w:spacing w:line="400" w:lineRule="exact"/>
              <w:ind w:firstLine="708" w:firstLineChars="294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品牌/型号</w:t>
            </w:r>
          </w:p>
        </w:tc>
        <w:tc>
          <w:tcPr>
            <w:tcW w:w="1260" w:type="dxa"/>
            <w:vAlign w:val="center"/>
          </w:tcPr>
          <w:p w14:paraId="658D6E17">
            <w:pPr>
              <w:spacing w:line="400" w:lineRule="exact"/>
              <w:ind w:firstLine="118" w:firstLineChars="49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7DC5466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数量</w:t>
            </w:r>
          </w:p>
        </w:tc>
        <w:tc>
          <w:tcPr>
            <w:tcW w:w="1024" w:type="dxa"/>
            <w:vAlign w:val="center"/>
          </w:tcPr>
          <w:p w14:paraId="142A599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单价</w:t>
            </w:r>
          </w:p>
        </w:tc>
        <w:tc>
          <w:tcPr>
            <w:tcW w:w="1066" w:type="dxa"/>
            <w:gridSpan w:val="2"/>
            <w:vAlign w:val="center"/>
          </w:tcPr>
          <w:p w14:paraId="37BC12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总价</w:t>
            </w:r>
          </w:p>
        </w:tc>
      </w:tr>
      <w:tr w14:paraId="54B5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113B2C53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628" w:type="dxa"/>
            <w:vAlign w:val="center"/>
          </w:tcPr>
          <w:p w14:paraId="26202E8A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3BA63B6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428F86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5B88FA18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0EF52A5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68425B4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5505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A513083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2628" w:type="dxa"/>
            <w:vAlign w:val="center"/>
          </w:tcPr>
          <w:p w14:paraId="77BEF9D0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748293C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506D0766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01C1AB80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7DDD000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2255EA2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24FE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2E1F625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2628" w:type="dxa"/>
            <w:vAlign w:val="center"/>
          </w:tcPr>
          <w:p w14:paraId="41ACBD70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1AEC3CEB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E9C4EE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6A34DC30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08F015DA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7D82FBB2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26D5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61315ACA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2628" w:type="dxa"/>
            <w:vAlign w:val="center"/>
          </w:tcPr>
          <w:p w14:paraId="3D74DF16"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479F1174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3C6D6D67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4D0ACF3A">
            <w:pPr>
              <w:jc w:val="center"/>
              <w:rPr>
                <w:rFonts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2BCB08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0BCBDC78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ascii="仿宋_GB2312" w:hAnsi="宋体" w:eastAsia="仿宋_GB2312" w:cs="Arial"/>
                <w:sz w:val="24"/>
                <w:lang w:val="zh-CN"/>
              </w:rPr>
            </w:pPr>
          </w:p>
        </w:tc>
      </w:tr>
      <w:tr w14:paraId="4119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680" w:type="dxa"/>
            <w:gridSpan w:val="2"/>
            <w:vAlign w:val="center"/>
          </w:tcPr>
          <w:p w14:paraId="6CE9E4D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项目总报价</w:t>
            </w:r>
          </w:p>
        </w:tc>
        <w:tc>
          <w:tcPr>
            <w:tcW w:w="5697" w:type="dxa"/>
            <w:gridSpan w:val="5"/>
            <w:vAlign w:val="center"/>
          </w:tcPr>
          <w:p w14:paraId="63FD81DE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</w:tcPr>
          <w:p w14:paraId="0F6C1976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14:paraId="0B90BF4A">
      <w:pPr>
        <w:pStyle w:val="2"/>
        <w:spacing w:before="156" w:after="156" w:line="360" w:lineRule="auto"/>
        <w:ind w:left="821" w:hanging="820" w:hangingChars="342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注：1、报价包含货物费</w:t>
      </w:r>
      <w:r>
        <w:rPr>
          <w:rFonts w:hint="eastAsia" w:ascii="仿宋_GB2312" w:eastAsia="仿宋_GB2312" w:cs="Arial"/>
          <w:sz w:val="24"/>
          <w:szCs w:val="24"/>
        </w:rPr>
        <w:t>运输、装卸</w:t>
      </w:r>
      <w:r>
        <w:rPr>
          <w:rFonts w:hint="eastAsia" w:ascii="仿宋_GB2312" w:hAnsi="宋体" w:eastAsia="仿宋_GB2312"/>
          <w:sz w:val="24"/>
          <w:szCs w:val="24"/>
        </w:rPr>
        <w:t>及相关税费等一切支出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；</w:t>
      </w:r>
    </w:p>
    <w:p w14:paraId="4B071E26">
      <w:pPr>
        <w:pStyle w:val="2"/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6B1C6E58">
      <w:pPr>
        <w:spacing w:line="360" w:lineRule="auto"/>
        <w:ind w:left="3839" w:leftChars="1828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价 单 位（单位公章）：</w:t>
      </w:r>
    </w:p>
    <w:p w14:paraId="3CC21E4E">
      <w:pPr>
        <w:spacing w:line="360" w:lineRule="auto"/>
        <w:ind w:left="2100" w:leftChars="1000" w:firstLine="1740" w:firstLineChars="725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法定代表人或委托代理人（签字或盖章）：</w:t>
      </w:r>
    </w:p>
    <w:p w14:paraId="7E116562">
      <w:pPr>
        <w:spacing w:line="360" w:lineRule="auto"/>
        <w:ind w:right="480" w:firstLine="3840" w:firstLineChars="16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期： </w:t>
      </w:r>
      <w:r>
        <w:rPr>
          <w:rFonts w:ascii="仿宋_GB2312" w:hAnsi="宋体" w:eastAsia="仿宋_GB2312"/>
          <w:color w:val="000000"/>
          <w:sz w:val="24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</w:rPr>
        <w:t>年   月   日</w:t>
      </w:r>
    </w:p>
    <w:p w14:paraId="5BFB6241">
      <w:pPr>
        <w:jc w:val="both"/>
        <w:rPr>
          <w:rFonts w:hint="eastAsia"/>
          <w:color w:val="000000"/>
        </w:rPr>
        <w:sectPr>
          <w:footerReference r:id="rId10" w:type="first"/>
          <w:footerReference r:id="rId9" w:type="default"/>
          <w:pgSz w:w="11906" w:h="16838"/>
          <w:pgMar w:top="1418" w:right="1286" w:bottom="1418" w:left="1418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Toc34229047"/>
      <w:r>
        <w:rPr>
          <w:rFonts w:hint="eastAsia"/>
          <w:color w:val="000000"/>
        </w:rPr>
        <w:t xml:space="preserve">    </w:t>
      </w:r>
    </w:p>
    <w:p w14:paraId="05AF74F9"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4、分项报价</w:t>
      </w:r>
    </w:p>
    <w:p w14:paraId="59114DC6"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 w14:paraId="62D62ED5"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</w:pPr>
    </w:p>
    <w:p w14:paraId="476372F0">
      <w:pPr>
        <w:jc w:val="center"/>
        <w:rPr>
          <w:rFonts w:hint="default" w:ascii="仿宋_GB2312" w:hAnsi="宋体" w:eastAsia="仿宋_GB2312"/>
          <w:b/>
          <w:color w:val="000000"/>
          <w:sz w:val="28"/>
          <w:szCs w:val="28"/>
          <w:lang w:val="en-US" w:eastAsia="zh-CN"/>
        </w:rPr>
        <w:sectPr>
          <w:footerReference r:id="rId12" w:type="first"/>
          <w:footerReference r:id="rId11" w:type="default"/>
          <w:pgSz w:w="11906" w:h="16838"/>
          <w:pgMar w:top="1418" w:right="1286" w:bottom="1418" w:left="1418" w:header="851" w:footer="992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b/>
          <w:color w:val="000000"/>
          <w:sz w:val="28"/>
          <w:szCs w:val="28"/>
          <w:lang w:val="en-US" w:eastAsia="zh-CN"/>
        </w:rPr>
        <w:t>如有，格式自拟</w:t>
      </w:r>
    </w:p>
    <w:p w14:paraId="7C6B52A4">
      <w:pPr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Courier New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Courier New" w:eastAsia="仿宋_GB2312"/>
          <w:b/>
          <w:sz w:val="28"/>
          <w:szCs w:val="28"/>
          <w:lang w:eastAsia="zh-CN"/>
        </w:rPr>
        <w:t>、</w:t>
      </w:r>
      <w:r>
        <w:rPr>
          <w:rFonts w:hint="eastAsia" w:ascii="仿宋_GB2312" w:hAnsi="Courier New" w:eastAsia="仿宋_GB2312"/>
          <w:b/>
          <w:sz w:val="28"/>
          <w:szCs w:val="28"/>
        </w:rPr>
        <w:t>技术方案响应差异表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08"/>
        <w:gridCol w:w="2409"/>
        <w:gridCol w:w="1968"/>
        <w:gridCol w:w="1389"/>
      </w:tblGrid>
      <w:tr w14:paraId="53E4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48" w:type="pct"/>
            <w:vAlign w:val="center"/>
          </w:tcPr>
          <w:p w14:paraId="3C4E491A">
            <w:pPr>
              <w:ind w:right="84" w:rightChars="4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491" w:type="pct"/>
            <w:vAlign w:val="center"/>
          </w:tcPr>
          <w:p w14:paraId="06E98CF5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询价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</w:p>
          <w:p w14:paraId="48D1426F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主要参数要求</w:t>
            </w:r>
          </w:p>
        </w:tc>
        <w:tc>
          <w:tcPr>
            <w:tcW w:w="1279" w:type="pct"/>
            <w:vAlign w:val="center"/>
          </w:tcPr>
          <w:p w14:paraId="3D185C5A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对主要参数的响应情况</w:t>
            </w:r>
          </w:p>
        </w:tc>
        <w:tc>
          <w:tcPr>
            <w:tcW w:w="1045" w:type="pct"/>
            <w:vAlign w:val="center"/>
          </w:tcPr>
          <w:p w14:paraId="6A9BC90D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偏离情况</w:t>
            </w:r>
          </w:p>
        </w:tc>
        <w:tc>
          <w:tcPr>
            <w:tcW w:w="737" w:type="pct"/>
            <w:vAlign w:val="center"/>
          </w:tcPr>
          <w:p w14:paraId="757CE830">
            <w:pPr>
              <w:ind w:right="84" w:rightChars="4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76B5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48" w:type="pct"/>
            <w:vAlign w:val="center"/>
          </w:tcPr>
          <w:p w14:paraId="7D0D51E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91" w:type="pct"/>
            <w:vAlign w:val="center"/>
          </w:tcPr>
          <w:p w14:paraId="0F4A66D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345864C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E2018BD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7061E5B2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945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384A13C6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91" w:type="pct"/>
            <w:vAlign w:val="center"/>
          </w:tcPr>
          <w:p w14:paraId="59CC84C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160DB84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27645A2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FE397DB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7D0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2E07C8C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91" w:type="pct"/>
            <w:vAlign w:val="center"/>
          </w:tcPr>
          <w:p w14:paraId="723BEDAC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0019DE3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7B6DB744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B1CB81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4D2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6D402269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1491" w:type="pct"/>
            <w:vAlign w:val="center"/>
          </w:tcPr>
          <w:p w14:paraId="3429C5A3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418FC04D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42D12BC1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D886686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D4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48" w:type="pct"/>
            <w:vAlign w:val="center"/>
          </w:tcPr>
          <w:p w14:paraId="2A46A43C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5F44FA8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744C6835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2469E8F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5A3D9D9A">
            <w:pPr>
              <w:spacing w:line="360" w:lineRule="auto"/>
              <w:ind w:right="84" w:rightChars="4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2404019C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</w:p>
    <w:p w14:paraId="51E1589B">
      <w:pPr>
        <w:spacing w:line="360" w:lineRule="auto"/>
        <w:ind w:right="84" w:rightChars="4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</w:t>
      </w:r>
      <w:r>
        <w:rPr>
          <w:rFonts w:hint="eastAsia" w:ascii="仿宋_GB2312" w:eastAsia="仿宋_GB2312"/>
          <w:color w:val="000000"/>
          <w:sz w:val="24"/>
        </w:rPr>
        <w:t>请列出差异内容，若无差异，留空，视为完全响应。</w:t>
      </w:r>
    </w:p>
    <w:bookmarkEnd w:id="0"/>
    <w:p w14:paraId="0ECD236A">
      <w:pPr>
        <w:jc w:val="center"/>
        <w:rPr>
          <w:rFonts w:hint="eastAsia" w:ascii="仿宋_GB2312" w:hAnsi="Courier New" w:eastAsia="仿宋_GB2312"/>
          <w:b/>
          <w:sz w:val="28"/>
          <w:szCs w:val="28"/>
        </w:rPr>
        <w:sectPr>
          <w:pgSz w:w="11906" w:h="16838"/>
          <w:pgMar w:top="1418" w:right="1286" w:bottom="1418" w:left="1418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 w14:paraId="187B8606">
      <w:pPr>
        <w:jc w:val="center"/>
        <w:rPr>
          <w:rFonts w:hint="eastAsia" w:ascii="仿宋_GB2312" w:hAnsi="Courier New" w:eastAsia="仿宋_GB2312"/>
          <w:b/>
          <w:sz w:val="28"/>
          <w:szCs w:val="28"/>
        </w:rPr>
      </w:pPr>
      <w:r>
        <w:rPr>
          <w:rFonts w:hint="eastAsia" w:ascii="仿宋_GB2312" w:hAnsi="Courier New" w:eastAsia="仿宋_GB2312"/>
          <w:b/>
          <w:sz w:val="28"/>
          <w:szCs w:val="28"/>
        </w:rPr>
        <w:t>6.</w:t>
      </w:r>
      <w:r>
        <w:rPr>
          <w:rFonts w:hint="eastAsia" w:ascii="仿宋_GB2312" w:hAnsi="Courier New" w:eastAsia="仿宋_GB2312"/>
          <w:b/>
          <w:sz w:val="28"/>
          <w:szCs w:val="28"/>
          <w:lang w:eastAsia="zh-CN"/>
        </w:rPr>
        <w:t>、</w:t>
      </w:r>
      <w:r>
        <w:rPr>
          <w:rFonts w:hint="eastAsia" w:ascii="仿宋_GB2312" w:hAnsi="Courier New" w:eastAsia="仿宋_GB2312"/>
          <w:b/>
          <w:sz w:val="28"/>
          <w:szCs w:val="28"/>
        </w:rPr>
        <w:t>统一社会信用代码证书</w:t>
      </w:r>
    </w:p>
    <w:p w14:paraId="55D1584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B34EC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74AB8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EE46EE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7F2AC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98B0C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C229F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CFDB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D15DC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B322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5229E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1DCB7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3AAE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390913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C1F22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170D69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0E5890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0C64BB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52E59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13E003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99E55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C761E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352E1E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C93714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6B79D9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56AC3D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973264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8819DA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A6B63F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  <w:sectPr>
          <w:footerReference r:id="rId14" w:type="first"/>
          <w:footerReference r:id="rId13" w:type="default"/>
          <w:pgSz w:w="11906" w:h="16838"/>
          <w:pgMar w:top="1418" w:right="1286" w:bottom="1418" w:left="1418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 w14:paraId="49690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00F5E8">
      <w:pPr>
        <w:jc w:val="center"/>
        <w:rPr>
          <w:rFonts w:hint="eastAsia" w:ascii="仿宋_GB2312" w:hAnsi="Courier New" w:eastAsia="仿宋_GB2312"/>
          <w:b/>
          <w:sz w:val="28"/>
          <w:szCs w:val="28"/>
        </w:rPr>
      </w:pPr>
      <w:r>
        <w:rPr>
          <w:rFonts w:hint="eastAsia" w:ascii="仿宋_GB2312" w:hAnsi="Courier New" w:eastAsia="仿宋_GB2312"/>
          <w:b/>
          <w:sz w:val="28"/>
          <w:szCs w:val="28"/>
        </w:rPr>
        <w:t>7、询价公告中资格要求需要提交的资质证明文件（如有）</w:t>
      </w:r>
    </w:p>
    <w:p w14:paraId="30E69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65319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D2CAD3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FE3A1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507BB8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4B314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2DCFE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98D7F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456914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81086B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0D1B9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E7FB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0AFAA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DFB3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F3A6CC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F6BF04C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AEE83E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B47FFB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42A5A3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7D49D9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2ADA17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65E5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A1C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89DDB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BF8AAA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1960A6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2B0363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FD98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  <w:sectPr>
          <w:footerReference r:id="rId16" w:type="first"/>
          <w:footerReference r:id="rId15" w:type="default"/>
          <w:pgSz w:w="11906" w:h="16838"/>
          <w:pgMar w:top="1418" w:right="1286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 w14:paraId="300FB32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6DCAEE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A18FBC5">
      <w:pPr>
        <w:jc w:val="center"/>
        <w:rPr>
          <w:rFonts w:hint="eastAsia" w:ascii="仿宋_GB2312" w:hAnsi="Courier New" w:eastAsia="仿宋_GB2312"/>
          <w:b/>
          <w:sz w:val="28"/>
          <w:szCs w:val="28"/>
        </w:rPr>
      </w:pPr>
      <w:r>
        <w:rPr>
          <w:rFonts w:hint="eastAsia" w:ascii="仿宋_GB2312" w:hAnsi="Courier New" w:eastAsia="仿宋_GB2312"/>
          <w:b/>
          <w:sz w:val="28"/>
          <w:szCs w:val="28"/>
        </w:rPr>
        <w:t>8、根据询价文件技术要求提供的必要资料（自拟）</w:t>
      </w:r>
    </w:p>
    <w:p w14:paraId="0B7F99BA">
      <w:pPr>
        <w:rPr>
          <w:rFonts w:ascii="仿宋_GB2312" w:eastAsia="仿宋_GB2312"/>
          <w:sz w:val="24"/>
        </w:rPr>
      </w:pPr>
    </w:p>
    <w:p w14:paraId="393920EE">
      <w:pPr>
        <w:rPr>
          <w:rFonts w:ascii="仿宋_GB2312" w:eastAsia="仿宋_GB2312"/>
          <w:sz w:val="24"/>
        </w:rPr>
      </w:pPr>
    </w:p>
    <w:p w14:paraId="5FB11251">
      <w:pPr>
        <w:rPr>
          <w:rFonts w:ascii="仿宋_GB2312" w:eastAsia="仿宋_GB2312"/>
          <w:sz w:val="24"/>
        </w:rPr>
      </w:pPr>
    </w:p>
    <w:p w14:paraId="27188EAF">
      <w:pPr>
        <w:rPr>
          <w:rFonts w:ascii="仿宋_GB2312" w:eastAsia="仿宋_GB2312"/>
          <w:sz w:val="24"/>
        </w:rPr>
      </w:pPr>
    </w:p>
    <w:p w14:paraId="7426A092">
      <w:pPr>
        <w:rPr>
          <w:rFonts w:ascii="仿宋_GB2312" w:eastAsia="仿宋_GB2312"/>
          <w:sz w:val="24"/>
        </w:rPr>
      </w:pPr>
    </w:p>
    <w:p w14:paraId="08EAE872">
      <w:pPr>
        <w:rPr>
          <w:rFonts w:ascii="仿宋_GB2312" w:eastAsia="仿宋_GB2312"/>
          <w:sz w:val="24"/>
        </w:rPr>
      </w:pPr>
    </w:p>
    <w:p w14:paraId="36E40401">
      <w:pPr>
        <w:rPr>
          <w:rFonts w:ascii="仿宋_GB2312" w:eastAsia="仿宋_GB2312"/>
          <w:sz w:val="24"/>
        </w:rPr>
      </w:pPr>
    </w:p>
    <w:p w14:paraId="647A62BE">
      <w:pPr>
        <w:rPr>
          <w:rFonts w:ascii="仿宋_GB2312" w:eastAsia="仿宋_GB2312"/>
          <w:sz w:val="24"/>
        </w:rPr>
      </w:pPr>
    </w:p>
    <w:p w14:paraId="462AFEB2">
      <w:pPr>
        <w:rPr>
          <w:rFonts w:ascii="仿宋_GB2312" w:eastAsia="仿宋_GB2312"/>
          <w:sz w:val="24"/>
        </w:rPr>
      </w:pPr>
    </w:p>
    <w:p w14:paraId="7A79CD2D">
      <w:pPr>
        <w:rPr>
          <w:rFonts w:ascii="仿宋_GB2312" w:eastAsia="仿宋_GB2312"/>
          <w:sz w:val="24"/>
        </w:rPr>
      </w:pPr>
    </w:p>
    <w:p w14:paraId="2DC1215F">
      <w:pPr>
        <w:rPr>
          <w:rFonts w:ascii="仿宋_GB2312" w:eastAsia="仿宋_GB2312"/>
          <w:sz w:val="24"/>
        </w:rPr>
      </w:pPr>
    </w:p>
    <w:p w14:paraId="652A143F">
      <w:pPr>
        <w:rPr>
          <w:rFonts w:ascii="仿宋_GB2312" w:eastAsia="仿宋_GB2312"/>
          <w:sz w:val="24"/>
        </w:rPr>
      </w:pPr>
    </w:p>
    <w:p w14:paraId="1A57B3D1">
      <w:pPr>
        <w:tabs>
          <w:tab w:val="left" w:pos="2203"/>
        </w:tabs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319A273A">
      <w:pPr>
        <w:tabs>
          <w:tab w:val="left" w:pos="2203"/>
        </w:tabs>
        <w:rPr>
          <w:rFonts w:ascii="仿宋_GB2312" w:eastAsia="仿宋_GB2312"/>
          <w:sz w:val="24"/>
        </w:rPr>
      </w:pPr>
    </w:p>
    <w:p w14:paraId="01DFAEC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D41699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517D1A34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76324F7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18DFD0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F310BE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17A34BC8">
      <w:pPr>
        <w:tabs>
          <w:tab w:val="left" w:pos="2203"/>
        </w:tabs>
        <w:rPr>
          <w:rFonts w:ascii="仿宋_GB2312" w:eastAsia="仿宋_GB2312"/>
          <w:sz w:val="24"/>
        </w:rPr>
      </w:pPr>
    </w:p>
    <w:p w14:paraId="6A5BDD84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5B27CADD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7BBBB5EC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76D3084C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1D0CE42A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4F95BBBA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248331F2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5449CCB1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12D0279A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0158DDDF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23E10EEA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755E750B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291D3B35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  <w:sectPr>
          <w:footerReference r:id="rId17" w:type="default"/>
          <w:pgSz w:w="11906" w:h="16838"/>
          <w:pgMar w:top="1418" w:right="1286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 w14:paraId="225455EB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0629C69B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65F7C0CD">
      <w:pPr>
        <w:spacing w:line="360" w:lineRule="auto"/>
        <w:ind w:right="84" w:rightChars="40" w:firstLine="240" w:firstLineChars="100"/>
        <w:jc w:val="center"/>
        <w:rPr>
          <w:rFonts w:hint="eastAsia" w:ascii="仿宋_GB2312" w:eastAsia="仿宋_GB2312"/>
          <w:color w:val="000000"/>
          <w:sz w:val="24"/>
        </w:rPr>
      </w:pPr>
    </w:p>
    <w:p w14:paraId="6E9EF29F">
      <w:pPr>
        <w:jc w:val="center"/>
        <w:rPr>
          <w:rFonts w:hint="eastAsia" w:ascii="仿宋_GB2312" w:hAnsi="Courier New" w:eastAsia="仿宋_GB2312"/>
          <w:b/>
          <w:sz w:val="28"/>
          <w:szCs w:val="28"/>
        </w:rPr>
      </w:pPr>
      <w:r>
        <w:rPr>
          <w:rFonts w:hint="eastAsia" w:ascii="仿宋_GB2312" w:hAnsi="Courier New" w:eastAsia="仿宋_GB2312"/>
          <w:b/>
          <w:sz w:val="28"/>
          <w:szCs w:val="28"/>
        </w:rPr>
        <w:t>9、报价供应商认为有必要提交的其它资料</w:t>
      </w:r>
    </w:p>
    <w:p w14:paraId="62CEBC17">
      <w:pPr>
        <w:rPr>
          <w:rFonts w:ascii="仿宋_GB2312" w:eastAsia="仿宋_GB2312"/>
          <w:sz w:val="24"/>
        </w:rPr>
      </w:pPr>
    </w:p>
    <w:p w14:paraId="3012A1C9">
      <w:pPr>
        <w:rPr>
          <w:rFonts w:ascii="仿宋_GB2312" w:eastAsia="仿宋_GB2312"/>
          <w:sz w:val="24"/>
        </w:rPr>
      </w:pPr>
    </w:p>
    <w:p w14:paraId="55D57748">
      <w:pPr>
        <w:rPr>
          <w:rFonts w:ascii="仿宋_GB2312" w:eastAsia="仿宋_GB2312"/>
          <w:sz w:val="24"/>
        </w:rPr>
      </w:pPr>
    </w:p>
    <w:p w14:paraId="794DE822">
      <w:pPr>
        <w:rPr>
          <w:rFonts w:ascii="仿宋_GB2312" w:eastAsia="仿宋_GB2312"/>
          <w:sz w:val="24"/>
        </w:rPr>
      </w:pPr>
    </w:p>
    <w:p w14:paraId="3CCF5E88">
      <w:pPr>
        <w:rPr>
          <w:rFonts w:ascii="仿宋_GB2312" w:eastAsia="仿宋_GB2312"/>
          <w:sz w:val="24"/>
        </w:rPr>
      </w:pPr>
    </w:p>
    <w:p w14:paraId="7A6A5CBF">
      <w:pPr>
        <w:rPr>
          <w:rFonts w:ascii="仿宋_GB2312" w:eastAsia="仿宋_GB2312"/>
          <w:sz w:val="24"/>
        </w:rPr>
      </w:pPr>
    </w:p>
    <w:p w14:paraId="5D750751">
      <w:pPr>
        <w:rPr>
          <w:rFonts w:ascii="仿宋_GB2312" w:eastAsia="仿宋_GB2312"/>
          <w:sz w:val="24"/>
        </w:rPr>
      </w:pPr>
    </w:p>
    <w:p w14:paraId="6DA6990C">
      <w:pPr>
        <w:rPr>
          <w:rFonts w:ascii="仿宋_GB2312" w:eastAsia="仿宋_GB2312"/>
          <w:sz w:val="24"/>
        </w:rPr>
      </w:pPr>
    </w:p>
    <w:p w14:paraId="2B4A4D68">
      <w:pPr>
        <w:rPr>
          <w:rFonts w:ascii="仿宋_GB2312" w:eastAsia="仿宋_GB2312"/>
          <w:sz w:val="24"/>
        </w:rPr>
      </w:pPr>
    </w:p>
    <w:p w14:paraId="5C8865EC">
      <w:pPr>
        <w:rPr>
          <w:rFonts w:ascii="仿宋_GB2312" w:eastAsia="仿宋_GB2312"/>
          <w:sz w:val="24"/>
        </w:rPr>
      </w:pPr>
    </w:p>
    <w:sectPr>
      <w:footerReference r:id="rId18" w:type="default"/>
      <w:pgSz w:w="11906" w:h="16838"/>
      <w:pgMar w:top="1418" w:right="1286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166B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rFonts w:hint="eastAsia"/>
        <w:kern w:val="0"/>
        <w:szCs w:val="21"/>
        <w:lang w:val="en-US" w:eastAsia="zh-CN"/>
      </w:rPr>
      <w:t>1</w:t>
    </w:r>
    <w:r>
      <w:rPr>
        <w:rFonts w:hint="eastAsia"/>
        <w:kern w:val="0"/>
        <w:szCs w:val="21"/>
      </w:rPr>
      <w:t xml:space="preserve"> 页 共 </w:t>
    </w:r>
    <w:r>
      <w:rPr>
        <w:rFonts w:hint="eastAsia"/>
        <w:kern w:val="0"/>
        <w:szCs w:val="21"/>
        <w:lang w:val="en-US" w:eastAsia="zh-CN"/>
      </w:rPr>
      <w:t>9</w:t>
    </w:r>
    <w:r>
      <w:rPr>
        <w:rFonts w:hint="eastAsia"/>
        <w:kern w:val="0"/>
        <w:szCs w:val="21"/>
      </w:rPr>
      <w:t xml:space="preserve"> 页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3E3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FC9B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FC9B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DA3F">
    <w:pPr>
      <w:pStyle w:val="3"/>
      <w:jc w:val="both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92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F42F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F42F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A2BED">
    <w:pPr>
      <w:pStyle w:val="3"/>
      <w:jc w:val="both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50D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8286F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8286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7EED">
    <w:pPr>
      <w:pStyle w:val="3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1E298"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9B87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9B87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CEA2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6FF47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479A9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rFonts w:hint="eastAsia"/>
        <w:kern w:val="0"/>
        <w:szCs w:val="21"/>
        <w:lang w:val="en-US" w:eastAsia="zh-CN"/>
      </w:rPr>
      <w:t>1</w:t>
    </w:r>
    <w:r>
      <w:rPr>
        <w:rFonts w:hint="eastAsia"/>
        <w:kern w:val="0"/>
        <w:szCs w:val="21"/>
      </w:rPr>
      <w:t xml:space="preserve"> 页 共 </w:t>
    </w:r>
    <w:r>
      <w:rPr>
        <w:rFonts w:hint="eastAsia"/>
        <w:kern w:val="0"/>
        <w:szCs w:val="21"/>
        <w:lang w:val="en-US" w:eastAsia="zh-CN"/>
      </w:rPr>
      <w:t>9</w:t>
    </w:r>
    <w:r>
      <w:rPr>
        <w:rFonts w:hint="eastAsia"/>
        <w:kern w:val="0"/>
        <w:szCs w:val="21"/>
      </w:rPr>
      <w:t xml:space="preserve"> 页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C1DF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23B2D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rFonts w:hint="eastAsia"/>
        <w:kern w:val="0"/>
        <w:szCs w:val="21"/>
        <w:lang w:val="en-US" w:eastAsia="zh-CN"/>
      </w:rPr>
      <w:t>1</w:t>
    </w:r>
    <w:r>
      <w:rPr>
        <w:rFonts w:hint="eastAsia"/>
        <w:kern w:val="0"/>
        <w:szCs w:val="21"/>
      </w:rPr>
      <w:t xml:space="preserve"> 页 共 </w:t>
    </w:r>
    <w:r>
      <w:rPr>
        <w:rFonts w:hint="eastAsia"/>
        <w:kern w:val="0"/>
        <w:szCs w:val="21"/>
        <w:lang w:val="en-US" w:eastAsia="zh-CN"/>
      </w:rPr>
      <w:t>9</w:t>
    </w:r>
    <w:r>
      <w:rPr>
        <w:rFonts w:hint="eastAsia"/>
        <w:kern w:val="0"/>
        <w:szCs w:val="21"/>
      </w:rPr>
      <w:t xml:space="preserve"> 页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CD30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BC0B7">
    <w:pPr>
      <w:pStyle w:val="3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021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980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980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A1F9"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168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C168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398A"/>
    <w:multiLevelType w:val="multilevel"/>
    <w:tmpl w:val="109E398A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 w:val="0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09" w:hanging="709"/>
      </w:pPr>
      <w:rPr>
        <w:rFonts w:hint="eastAsia"/>
        <w:b w:val="0"/>
        <w:sz w:val="21"/>
        <w:szCs w:val="21"/>
      </w:rPr>
    </w:lvl>
    <w:lvl w:ilvl="3" w:tentative="0">
      <w:start w:val="1"/>
      <w:numFmt w:val="decimal"/>
      <w:lvlText w:val="(%4)"/>
      <w:lvlJc w:val="left"/>
      <w:pPr>
        <w:ind w:left="851" w:hanging="851"/>
      </w:pPr>
      <w:rPr>
        <w:rFonts w:hint="eastAsia"/>
      </w:rPr>
    </w:lvl>
    <w:lvl w:ilvl="4" w:tentative="0">
      <w:start w:val="1"/>
      <w:numFmt w:val="lowerLetter"/>
      <w:lvlText w:val="%5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FC"/>
    <w:rsid w:val="00017E1D"/>
    <w:rsid w:val="000366FA"/>
    <w:rsid w:val="001220FC"/>
    <w:rsid w:val="00153C43"/>
    <w:rsid w:val="001A011F"/>
    <w:rsid w:val="001A64C9"/>
    <w:rsid w:val="001C33E4"/>
    <w:rsid w:val="002768FD"/>
    <w:rsid w:val="0033212E"/>
    <w:rsid w:val="00347EA5"/>
    <w:rsid w:val="003541B6"/>
    <w:rsid w:val="003632C1"/>
    <w:rsid w:val="0037753A"/>
    <w:rsid w:val="003B047C"/>
    <w:rsid w:val="004367D9"/>
    <w:rsid w:val="004670F0"/>
    <w:rsid w:val="004B1D65"/>
    <w:rsid w:val="00583E27"/>
    <w:rsid w:val="00591A31"/>
    <w:rsid w:val="005B54D2"/>
    <w:rsid w:val="005C2F58"/>
    <w:rsid w:val="005D0CB1"/>
    <w:rsid w:val="005D2BAA"/>
    <w:rsid w:val="00650F87"/>
    <w:rsid w:val="006706CE"/>
    <w:rsid w:val="006B5618"/>
    <w:rsid w:val="006E5F07"/>
    <w:rsid w:val="00701618"/>
    <w:rsid w:val="00734EF3"/>
    <w:rsid w:val="007A155F"/>
    <w:rsid w:val="0084224F"/>
    <w:rsid w:val="008519D3"/>
    <w:rsid w:val="008750C7"/>
    <w:rsid w:val="008B3CCF"/>
    <w:rsid w:val="00912B11"/>
    <w:rsid w:val="00953337"/>
    <w:rsid w:val="00967691"/>
    <w:rsid w:val="009A58E2"/>
    <w:rsid w:val="00BA0381"/>
    <w:rsid w:val="00BD7313"/>
    <w:rsid w:val="00C04942"/>
    <w:rsid w:val="00CC7072"/>
    <w:rsid w:val="00D45E51"/>
    <w:rsid w:val="00D76531"/>
    <w:rsid w:val="00E0263D"/>
    <w:rsid w:val="00E15471"/>
    <w:rsid w:val="00F00C4E"/>
    <w:rsid w:val="00F11328"/>
    <w:rsid w:val="00F616B4"/>
    <w:rsid w:val="00FC46A8"/>
    <w:rsid w:val="00FD0FB0"/>
    <w:rsid w:val="03560AD7"/>
    <w:rsid w:val="6E9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标题四"/>
    <w:basedOn w:val="1"/>
    <w:qFormat/>
    <w:uiPriority w:val="0"/>
    <w:pPr>
      <w:tabs>
        <w:tab w:val="left" w:pos="425"/>
      </w:tabs>
      <w:adjustRightInd w:val="0"/>
      <w:spacing w:beforeLines="50" w:afterLines="50"/>
    </w:pPr>
    <w:rPr>
      <w:rFonts w:ascii="Arial" w:hAnsi="Arial"/>
      <w:b/>
      <w:bCs/>
      <w:kern w:val="0"/>
      <w:sz w:val="24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1"/>
    <w:basedOn w:val="1"/>
    <w:next w:val="2"/>
    <w:qFormat/>
    <w:uiPriority w:val="0"/>
    <w:rPr>
      <w:rFonts w:ascii="宋体" w:hAnsi="Courier New"/>
      <w:szCs w:val="20"/>
    </w:rPr>
  </w:style>
  <w:style w:type="character" w:customStyle="1" w:styleId="12">
    <w:name w:val="纯文本 字符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0C856-835A-4391-B7C4-6027A49C0E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890</Words>
  <Characters>928</Characters>
  <Lines>14</Lines>
  <Paragraphs>4</Paragraphs>
  <TotalTime>3</TotalTime>
  <ScaleCrop>false</ScaleCrop>
  <LinksUpToDate>false</LinksUpToDate>
  <CharactersWithSpaces>1339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2021-03-11T00:51:00Z</dcterms:created>
  <dc:creator>lenovo</dc:creator>
  <cp:lastModifiedBy>xero</cp:lastModifiedBy>
  <dcterms:modified xsi:type="dcterms:W3CDTF">2025-07-02T06:39:21Z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eyJoZGlkIjoiZjQ5ZGY4ZjFmNDI2NmUzOTdlNzA4MjE5NTBiZmMyMTQiLCJ1c2VySWQiOiIyMzM0NTAwOTcifQ==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E50C6A517B66424DB38A1B7C532FD6EA_12</vt:lpwstr>
  </property>
</Properties>
</file>