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390E">
      <w:pPr>
        <w:widowControl/>
        <w:jc w:val="left"/>
        <w:rPr>
          <w:rFonts w:hint="default" w:ascii="黑体" w:hAnsi="黑体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-1</w:t>
      </w:r>
    </w:p>
    <w:p w14:paraId="73939803">
      <w:pPr>
        <w:widowControl/>
        <w:jc w:val="center"/>
        <w:outlineLvl w:val="0"/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7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年度国家自然科学基金（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安徽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）区域创新发展联合基金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项目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指南建议汇总清单</w:t>
      </w:r>
    </w:p>
    <w:tbl>
      <w:tblPr>
        <w:tblStyle w:val="2"/>
        <w:tblpPr w:leftFromText="180" w:rightFromText="180" w:vertAnchor="text" w:horzAnchor="page" w:tblpX="434" w:tblpY="444"/>
        <w:tblOverlap w:val="never"/>
        <w:tblW w:w="521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509"/>
        <w:gridCol w:w="509"/>
        <w:gridCol w:w="509"/>
        <w:gridCol w:w="883"/>
        <w:gridCol w:w="409"/>
        <w:gridCol w:w="449"/>
        <w:gridCol w:w="1065"/>
        <w:gridCol w:w="827"/>
        <w:gridCol w:w="628"/>
        <w:gridCol w:w="514"/>
        <w:gridCol w:w="591"/>
        <w:gridCol w:w="527"/>
        <w:gridCol w:w="514"/>
        <w:gridCol w:w="844"/>
        <w:gridCol w:w="559"/>
        <w:gridCol w:w="627"/>
        <w:gridCol w:w="682"/>
        <w:gridCol w:w="709"/>
        <w:gridCol w:w="649"/>
        <w:gridCol w:w="980"/>
        <w:gridCol w:w="1294"/>
      </w:tblGrid>
      <w:tr w14:paraId="1B1AD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5C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序号</w:t>
            </w:r>
          </w:p>
        </w:tc>
        <w:tc>
          <w:tcPr>
            <w:tcW w:w="5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F7E8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所属征集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领域</w:t>
            </w:r>
          </w:p>
        </w:tc>
        <w:tc>
          <w:tcPr>
            <w:tcW w:w="5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D71B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科学问题属性</w:t>
            </w:r>
          </w:p>
        </w:tc>
        <w:tc>
          <w:tcPr>
            <w:tcW w:w="5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0AA3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项目类别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FF54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项目指南建议名称</w:t>
            </w:r>
          </w:p>
        </w:tc>
        <w:tc>
          <w:tcPr>
            <w:tcW w:w="4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8191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代码</w:t>
            </w:r>
          </w:p>
        </w:tc>
        <w:tc>
          <w:tcPr>
            <w:tcW w:w="4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A603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所依托实验室或中心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056A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推荐单位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61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</w:t>
            </w:r>
          </w:p>
          <w:p w14:paraId="2B236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建议人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4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</w:t>
            </w:r>
          </w:p>
          <w:p w14:paraId="0C05E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9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</w:t>
            </w:r>
          </w:p>
          <w:p w14:paraId="0EB46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1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指导专家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C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合作单位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C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联系人及联系方式</w:t>
            </w:r>
          </w:p>
        </w:tc>
      </w:tr>
      <w:tr w14:paraId="7ECBC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75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C9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6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0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8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7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4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E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4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1C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C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9F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所在单位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9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68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职称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B6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所在单位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8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BD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职称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CF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所在单位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4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8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职称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7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所在单位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8A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0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职称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A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52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</w:p>
        </w:tc>
      </w:tr>
      <w:tr w14:paraId="4B5A6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3D4D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14CE7">
            <w:pPr>
              <w:widowControl/>
              <w:jc w:val="left"/>
              <w:rPr>
                <w:rFonts w:hint="default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能源与化工领域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B084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  <w:t>应用导向的基础研究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E3621">
            <w:pPr>
              <w:widowControl/>
              <w:jc w:val="left"/>
              <w:rPr>
                <w:rFonts w:hint="default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重点支持项目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2803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  <w:t>面向全固态电池的二维基电解质材料创制与电芯集成技术研究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40C01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  <w:t>B01，B05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E7B6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9F593">
            <w:pPr>
              <w:widowControl/>
              <w:jc w:val="left"/>
              <w:rPr>
                <w:rFonts w:hint="default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合肥综合性国家科学中心能源研究院（安徽省能源实验室）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C39E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合肥综合性国家科学中心能源研究院（安徽省能源实验室）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B342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毕文团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0363D">
            <w:pPr>
              <w:widowControl/>
              <w:jc w:val="left"/>
              <w:rPr>
                <w:rFonts w:hint="default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研究员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1A1A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中国科学技术大学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7D67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  <w:t>彭晶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23F7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研究员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1B6F6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  <w:t>中国科学院深圳先进技术研究院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894D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  <w:t>钱希堂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3EE59">
            <w:pPr>
              <w:widowControl/>
              <w:jc w:val="left"/>
              <w:rPr>
                <w:rFonts w:hint="default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研究员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75F6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中国科学技术大学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398D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吴长征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578E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教授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6866E">
            <w:pPr>
              <w:widowControl/>
              <w:jc w:val="left"/>
              <w:rPr>
                <w:rFonts w:hint="default" w:ascii="黑体" w:hAnsi="黑体" w:eastAsia="楷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中国科学技术大学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国轩高科股份有限公司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F3BA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韩曦</w:t>
            </w:r>
          </w:p>
          <w:p w14:paraId="087BA262">
            <w:pPr>
              <w:widowControl/>
              <w:jc w:val="left"/>
              <w:rPr>
                <w:rFonts w:hint="default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17333268039</w:t>
            </w:r>
          </w:p>
        </w:tc>
      </w:tr>
    </w:tbl>
    <w:p w14:paraId="370FA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1920" w:firstLineChars="6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</w:p>
    <w:p w14:paraId="042BADD7"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备注：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所依托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实验室或中心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”只需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填写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省级以上的实验室或中心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否则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填写“无”。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19D159-A95F-478B-9ED0-4FAA496287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BDFD21B-4643-4306-B359-3407837E2643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AA09C311-5956-4B06-A40F-15E59FA0A5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B46FD6FB-8568-47CB-90BD-BAC2FABC71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87698576-6478-4BE6-84A9-96BA977C7F5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4A6809C-AB73-41CC-9F29-1EEE2AF6A5BE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84C61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85C53"/>
    <w:rsid w:val="24485C53"/>
    <w:rsid w:val="327770FB"/>
    <w:rsid w:val="695B3F38"/>
    <w:rsid w:val="6B1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595</Characters>
  <Lines>0</Lines>
  <Paragraphs>0</Paragraphs>
  <TotalTime>5</TotalTime>
  <ScaleCrop>false</ScaleCrop>
  <LinksUpToDate>false</LinksUpToDate>
  <CharactersWithSpaces>642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2026-04-15T06:39:00Z</dcterms:created>
  <dc:creator>何玉清</dc:creator>
  <cp:lastModifiedBy>巴嘎巴嘎曦</cp:lastModifiedBy>
  <dcterms:modified xsi:type="dcterms:W3CDTF">2026-05-14T05:58:23Z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CDA630C7A0374A7F90F61886ED63BDF5_11</vt:lpwstr>
  </property>
  <property fmtid="{D5CDD505-2E9C-101B-9397-08002B2CF9AE}" pid="4" name="KSOTemplateDocerSaveRecord">
    <vt:lpwstr>eyJoZGlkIjoiZWI3MDE2NzA5NGEwNDU5NGY1ZmNmMzVlZDY3M2JiMGYiLCJ1c2VySWQiOiIxMTUyMjg2MjQ2In0=</vt:lpwstr>
  </property>
</Properties>
</file>